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61" w:rsidRPr="00160E25" w:rsidRDefault="003E2261" w:rsidP="003E2261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D66DBF"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3E2261" w:rsidRPr="00160E25" w:rsidRDefault="003E2261" w:rsidP="00163C06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Думы Тайшетского муниципального округа Иркутской </w:t>
      </w:r>
      <w:r w:rsid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области "Об утверждении отчета </w:t>
      </w: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исполнении бюдж</w:t>
      </w:r>
      <w:r w:rsid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ета Тайшетского муниципального </w:t>
      </w: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"Тайшетское городское поселение"</w:t>
      </w:r>
      <w:r w:rsidR="00163C06" w:rsidRPr="00163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2025 год" </w:t>
      </w:r>
    </w:p>
    <w:p w:rsidR="003E2261" w:rsidRPr="00CB41A9" w:rsidRDefault="00CB41A9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1A9">
        <w:rPr>
          <w:rFonts w:ascii="Times New Roman" w:hAnsi="Times New Roman" w:cs="Times New Roman"/>
          <w:color w:val="000000"/>
          <w:sz w:val="24"/>
          <w:szCs w:val="24"/>
        </w:rPr>
        <w:t>от 29 мая 2026 года № 28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A519A0" w:rsidRDefault="00A519A0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9A0" w:rsidRPr="00915FD5" w:rsidRDefault="00A519A0" w:rsidP="00BE68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5F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Расходы бюджета Тайшетского муниципального образования "Т</w:t>
      </w:r>
      <w:r w:rsidR="00915F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айшетское городское поселение" </w:t>
      </w:r>
      <w:r w:rsidRPr="00915F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ведомственной структуре расходов бюджетов за 2025 год</w:t>
      </w:r>
    </w:p>
    <w:p w:rsidR="00A519A0" w:rsidRDefault="00A519A0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9A0" w:rsidRDefault="00A519A0" w:rsidP="003E2261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4693"/>
        <w:gridCol w:w="3119"/>
        <w:gridCol w:w="1842"/>
      </w:tblGrid>
      <w:tr w:rsidR="00A519A0" w:rsidRPr="00A519A0" w:rsidTr="00F34D0A">
        <w:trPr>
          <w:trHeight w:val="330"/>
          <w:tblHeader/>
          <w:jc w:val="center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DF2D1F" w:rsidRDefault="00C1411F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A519A0" w:rsidRPr="00A519A0" w:rsidTr="001D5400">
        <w:trPr>
          <w:trHeight w:val="276"/>
          <w:tblHeader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19A0" w:rsidRPr="00A519A0" w:rsidTr="001D5400">
        <w:trPr>
          <w:trHeight w:val="276"/>
          <w:tblHeader/>
          <w:jc w:val="center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19A0" w:rsidRPr="00A519A0" w:rsidTr="001D5400">
        <w:trPr>
          <w:trHeight w:val="315"/>
          <w:tblHeader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DF2D1F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DF2D1F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2D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406 627 288,32</w:t>
            </w:r>
          </w:p>
        </w:tc>
      </w:tr>
      <w:tr w:rsidR="00A519A0" w:rsidRPr="00A519A0" w:rsidTr="00ED7BA6">
        <w:trPr>
          <w:trHeight w:val="4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19A0" w:rsidRPr="00A519A0" w:rsidTr="00ED7BA6">
        <w:trPr>
          <w:trHeight w:val="55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2 084 850,67</w:t>
            </w:r>
          </w:p>
        </w:tc>
      </w:tr>
      <w:tr w:rsidR="00A519A0" w:rsidRPr="00A519A0" w:rsidTr="00ED7BA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2 084 850,67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2 084 850,67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1 601 267,78</w:t>
            </w:r>
          </w:p>
        </w:tc>
      </w:tr>
      <w:tr w:rsidR="00A519A0" w:rsidRPr="00A519A0" w:rsidTr="00ED7BA6">
        <w:trPr>
          <w:trHeight w:val="9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951 0102 81 1 00 99240 129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483 582,89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93 609 100,84</w:t>
            </w:r>
          </w:p>
        </w:tc>
      </w:tr>
      <w:tr w:rsidR="00A519A0" w:rsidRPr="00A519A0" w:rsidTr="00ED7BA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87 276 051,35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87 276 051,35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67 507 940,43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38 861,00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19 729 249,92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5 148 914,80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5 148 914,80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1 903 104,54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1 901 398,13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1 344 412,13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711 775,69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711 775,69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472 359,00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472 359,00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951 0104 81 1 00 99240 853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463 569,00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2 669 436,54</w:t>
            </w:r>
          </w:p>
        </w:tc>
      </w:tr>
      <w:tr w:rsidR="00A519A0" w:rsidRPr="00A519A0" w:rsidTr="00ED7BA6">
        <w:trPr>
          <w:trHeight w:val="189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2 669 436,54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2 669 436,54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2 053 807,45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951 0106 81 1 00 99240 129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615 629,09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Проведение выборов главы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951 0107 81 1 00 99140 000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4 824 621,19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951 0107 81 1 00 99140 800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4 824 621,19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Специальные расходы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951 0107 81 1 00 99140 880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4 824 621,19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"Чествование граждан и коллективов"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624 010,00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336 074,00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336 074,00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336 074,00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287 936,00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нормативные выплаты гражданам несоциального характера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193 116,00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Премии и гранты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951 0113 81 0 00 01010 350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94 820,00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15 855 288,01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15 855 288,01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15 855 288,01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13 479 325,54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951 0113 81 0 00 01020 247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2 375 962,47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"Управление и распоряжение имуществом"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1 501 358,95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1 501 358,95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1 501 358,95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951 0113 81 0 00 01030 244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1 501 358,95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МП "Поддержка социально ориентированных некоммерч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еских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951 0113 81 0 00 01180 200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951 0113 81 0 00 01180 240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951 0113 81 0 00 01180 244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Госполномочия администрати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ых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951 0113 81 0 00 73150 000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951 0113 81 0 00 73150 200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951 0113 81 0 00 73150 240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951 0113 81 0 00 73150 244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содержание ОМС и КСП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309 316,20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258 877,00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258 877,00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258 877,00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50 439,20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Стипендии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951 0113 81 1 00 99240 340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50 439,20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1 014 269,00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22 829,00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22 829,00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22 829,00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 и сборов от использования объектов имущества казны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951 0113 81 1 00 99350 800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951 0113 81 1 00 99350 850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951 0113 81 1 00 99350 852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Водное хозяйство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951 0406 81 0 00 01330 000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951 0406 81 0 00 01330 200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951 0406 81 0 00 01330 240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951 0406 81 0 00 01330 244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"Благоустройство"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951 0407 81 0 00 01130 000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72 799,20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951 0407 81 0 00 01130 200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72 799,20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951 0407 81 0 00 01130 240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72 799,20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951 0407 81 0 00 01130 244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72 799,20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"По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ышение БДД"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951 0408 81 0 00 01050 000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3 252 694,00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951 0408 81 0 00 01050 200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3 252 694,00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951 0408 81 0 00 01050 240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3 252 694,00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951 0408 81 0 00 01050 244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3 252 694,00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МП "По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ышение БДД"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46 323 827,00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9 812 827,00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9 812 827,00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9 812 827,00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36 511 000,00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36 511 000,00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951 0409 81 0 00 01050 611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36 511 000,00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6 461 470,12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6 461 470,12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6 461 470,12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6 461 470,12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Дорожное хозяйство (дорожные фонды)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S2380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Дорожное хозяйство (дорожные фонды)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SД020 000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69 509 600,00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SД020 200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69 509 600,00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SД020 240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69 509 600,00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0 00 SД020 244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69 509 600,00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Резервный фонд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951 0409 81 1 00 99110 000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148 740,00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951 0409 81 1 00 99110 200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148 740,00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951 0409 81 1 00 99110 240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148 740,00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951 0409 81 1 00 99110 244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148 740,00</w:t>
            </w:r>
          </w:p>
        </w:tc>
      </w:tr>
      <w:tr w:rsidR="00A519A0" w:rsidRPr="00A519A0" w:rsidTr="00ED7BA6">
        <w:trPr>
          <w:trHeight w:val="64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и муниципальная поддержка субъектов малого предпринимательства"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951 0412 81 0 00 01040 800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A519A0" w:rsidRPr="00A519A0" w:rsidTr="00ED7BA6">
        <w:trPr>
          <w:trHeight w:val="135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951 0412 81 0 00 01040 810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A519A0" w:rsidRPr="00A519A0" w:rsidTr="00ED7BA6">
        <w:trPr>
          <w:trHeight w:val="1461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951 0412 81 0 00 01040 813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"Обеспечение первичных мер пожарной безопасности"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1 215 186,83</w:t>
            </w:r>
          </w:p>
        </w:tc>
      </w:tr>
      <w:tr w:rsidR="00A519A0" w:rsidRPr="00A519A0" w:rsidTr="00ED7BA6">
        <w:trPr>
          <w:trHeight w:val="846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599 468,00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599 468,00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599 468,00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615 718,83</w:t>
            </w:r>
          </w:p>
        </w:tc>
      </w:tr>
      <w:tr w:rsidR="00A519A0" w:rsidRPr="00A519A0" w:rsidTr="00ED7BA6">
        <w:trPr>
          <w:trHeight w:val="144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615 718,83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951 0412 81 0 00 01060 631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615 718,83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"Профилактика терроризма"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951 0412 81 0 00 01070 244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"Поддержка социально ориентированных некоммерч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еских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512 308,00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951 0412 81 0 00 01180 631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 Разработка тер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риториального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и градостроит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ельной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439 417,71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439 417,71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439 417,71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439 417,71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Другие вопросы в области национальной экономики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951 0412 81 0 00 01350 244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406 941,61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406 941,61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406 941,61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286 615,81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951 0501 81 0 00 01020 247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120 325,80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и модернизация объектов коммун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альной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811 131,12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811 131,12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811 131,12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811 131,12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951 0501 81 1 00 99260 831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и модернизация объектов коммун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альной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2 173 700,45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842 860,45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842 860,45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842 860,45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1 330 840,00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Бюджетные инвестиции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1 330 840,00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951 0502 81 0 00 01120 414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1 330 840,00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4 183 920,00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4 183 920,00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4 183 920,00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4 183 920,00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286 542,75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78 416,00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78 416,00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78 416,00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208 126,75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208 126,75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951 0502 81 1 00 99260 831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208 126,75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"Содержание имущества казны"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951 0503 81 0 00 01020 600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951 0503 81 0 00 01020 610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A519A0" w:rsidRPr="00A519A0" w:rsidTr="00ED7BA6">
        <w:trPr>
          <w:trHeight w:val="157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951 0503 81 0 00 01020 611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"Благоустройство"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13 664 270,56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6 101 970,56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6 101 970,56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2 488 090,56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3 613 880,00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7 562 300,00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7 562 300,00</w:t>
            </w:r>
          </w:p>
        </w:tc>
      </w:tr>
      <w:tr w:rsidR="00A519A0" w:rsidRPr="00A519A0" w:rsidTr="00ED7BA6">
        <w:trPr>
          <w:trHeight w:val="1439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951 0503 81 0 00 01130 611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7 562 300,00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2 798 630,00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2 745 230,00</w:t>
            </w:r>
          </w:p>
        </w:tc>
      </w:tr>
      <w:tr w:rsidR="00A519A0" w:rsidRPr="00A519A0" w:rsidTr="00ED7BA6">
        <w:trPr>
          <w:trHeight w:val="13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2 745 230,00</w:t>
            </w:r>
          </w:p>
        </w:tc>
      </w:tr>
      <w:tr w:rsidR="00A519A0" w:rsidRPr="00A519A0" w:rsidTr="00ED7BA6">
        <w:trPr>
          <w:trHeight w:val="14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951 0503 81 0 00 01310 811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2 745 230,00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реализация мероприятий перечня проектов народных инициатив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3 014 834,88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S2370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3 014 834,88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S2370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3 014 834,88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S2370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3 014 834,88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00 S2380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Благоустройство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11 256 024,44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3 444 444,44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3 444 444,44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3 444 444,44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7 811 580,00</w:t>
            </w:r>
          </w:p>
        </w:tc>
      </w:tr>
      <w:tr w:rsidR="00A519A0" w:rsidRPr="00A519A0" w:rsidTr="00ED7BA6">
        <w:trPr>
          <w:trHeight w:val="13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7 811 580,00</w:t>
            </w:r>
          </w:p>
        </w:tc>
      </w:tr>
      <w:tr w:rsidR="00A519A0" w:rsidRPr="00A519A0" w:rsidTr="00ED7BA6">
        <w:trPr>
          <w:trHeight w:val="1454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0 И4 55551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7 811 580,00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по исполнительным документам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1 275 585,54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995 345,83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995 345,83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995 345,83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280 239,71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280 239,71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951 0503 81 1 00 99260 831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280 239,71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CA5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и модернизация объектов коммун</w:t>
            </w:r>
            <w:r w:rsidR="00CA5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альной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инфраструктуры"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951 0605 81 0 00 01120 000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542 495,48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951 0605 81 0 00 01120 200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542 495,48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951 0605 81 0 00 01120 240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542 495,48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951 0605 81 0 00 01120 244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542 495,48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из обл.бюджета по созданию мест накопления ТКО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S2971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1 629 325,00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S2971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1 629 325,00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S2971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1 629 325,00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0605 81 0 00 S2971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1 629 325,00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"Молодежная политика"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951 0707 81 0 00 01140 000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436 731,51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951 0707 81 0 00 01140 200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436 731,51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951 0707 81 0 00 01140 240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436 731,51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951 0707 81 0 00 01140 244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436 731,51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"Молодежь"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2 727 899,49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951 0801 81 0 00 01150 200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2 727 899,49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951 0801 81 0 00 01150 240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2 727 899,49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951 0801 81 0 00 01150 244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2 727 899,49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библиотечного дела"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23 809 452,26</w:t>
            </w:r>
          </w:p>
        </w:tc>
      </w:tr>
      <w:tr w:rsidR="00A519A0" w:rsidRPr="00A519A0" w:rsidTr="00ED7BA6">
        <w:trPr>
          <w:trHeight w:val="171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20 447 507,57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20 447 507,57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15 700 148,54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16 529,00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4 730 830,03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3 361 944,69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3 361 944,69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263 036,99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2 676 088,51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951 0801 81 0 00 01160 247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422 819,19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расходы библиотек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541 380,00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541 380,00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541 380,00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221 880,00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951 0801 81 1 00 99160 244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319 500,00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Пенсии за выслугу лет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951 1001 81 1 00 99120 000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7 549 704,89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951 1001 81 1 00 99120 300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7 549 704,89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951 1001 81 1 00 99120 310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7 549 704,89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пенсии, социальные доплаты к пенсиям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951 1001 81 1 00 99120 312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7 549 704,89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5752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"Поддержка социально ориентированных некоммерч</w:t>
            </w:r>
            <w:r w:rsidR="00575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еских </w:t>
            </w: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951 1003 81 0 00 01180 000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951 1003 81 0 00 01180 800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951 1003 81 0 00 01180 850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951 1003 81 0 00 01180 853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молодым семьям  за счет федерального и областного бюджета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L4970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4 518 720,00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L4970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4 518 720,00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L4970 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4 518 720,00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гражданам на приобретение жилья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1003 81 0 00 L4970 322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4 518 720,00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МП "Развитие физкультуры и спорта"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1 588 493,80</w:t>
            </w:r>
          </w:p>
        </w:tc>
      </w:tr>
      <w:tr w:rsidR="00A519A0" w:rsidRPr="00A519A0" w:rsidTr="00ED7BA6">
        <w:trPr>
          <w:trHeight w:val="169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53 846,00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53 846,00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8 880,60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учреждений привлекаемым лицам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44 965,40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1 534 647,80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1 534 647,80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951 1102 81 0 00 01200 244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1 534 647,80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21 062 117,32</w:t>
            </w:r>
          </w:p>
        </w:tc>
      </w:tr>
      <w:tr w:rsidR="00A519A0" w:rsidRPr="00A519A0" w:rsidTr="00ED7BA6">
        <w:trPr>
          <w:trHeight w:val="1758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13 720 266,90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13 720 266,90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10 554 953,02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3 165 313,88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7 341 850,42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7 341 850,42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110 037,00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6 445 076,86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951 1102 81 1 00 99280 247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786 736,56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1 297 923,09</w:t>
            </w:r>
          </w:p>
        </w:tc>
      </w:tr>
      <w:tr w:rsidR="00A519A0" w:rsidRPr="00A519A0" w:rsidTr="00ED7BA6">
        <w:trPr>
          <w:trHeight w:val="178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1 182 923,09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1 182 923,09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141 323,10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241 599,99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951 1102 81 1 00 99380 244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15 831 121,43</w:t>
            </w:r>
          </w:p>
        </w:tc>
      </w:tr>
      <w:tr w:rsidR="00A519A0" w:rsidRPr="00A519A0" w:rsidTr="00ED7BA6">
        <w:trPr>
          <w:trHeight w:val="17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11 398 240,30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11 398 240,30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8 699 415,76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78 569,50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2 620 255,04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4 414 842,13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4 414 842,13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3 826 470,12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552 912,01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бюджетные ассигнования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18 039,00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налогов, сборов и иных платежей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18 039,00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11 847,00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Уплата прочих налогов, сборов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951 1102 81 1 00 99390 852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6 192,00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1 981 926,96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951 1102 81 1 00 99391 200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1 981 926,96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951 1102 81 1 00 99391 240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1 981 926,96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951 1102 81 1 00 99391 244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1 981 926,96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2 343 600,00</w:t>
            </w:r>
          </w:p>
        </w:tc>
      </w:tr>
      <w:tr w:rsidR="00A519A0" w:rsidRPr="00A519A0" w:rsidTr="00ED7BA6">
        <w:trPr>
          <w:trHeight w:val="179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2 343 600,00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2 343 600,00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951 1102 81 1 00 99392 119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543 600,00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3 966 881,48</w:t>
            </w:r>
          </w:p>
        </w:tc>
      </w:tr>
      <w:tr w:rsidR="00A519A0" w:rsidRPr="00A519A0" w:rsidTr="00ED7BA6">
        <w:trPr>
          <w:trHeight w:val="18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3 304 269,48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3 304 269,48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468 923,30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выплаты учреждений привлекаемым лицам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2 835 346,18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662 612,00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662 612,00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951 1102 81 1 00 99393 244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662 612,00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951 1102 81 1 00 99394 200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951 1102 81 1 00 99394 240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951 1102 81 1 00 99394 244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69 060,00</w:t>
            </w:r>
          </w:p>
        </w:tc>
      </w:tr>
      <w:tr w:rsidR="00A519A0" w:rsidRPr="00A519A0" w:rsidTr="00ED7BA6">
        <w:trPr>
          <w:trHeight w:val="1743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39 060,00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39 060,00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Фонд оплаты труда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519A0" w:rsidRPr="00A519A0" w:rsidTr="00ED7BA6">
        <w:trPr>
          <w:trHeight w:val="126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Премии и гранты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951 1102 81 1 00 99395 350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A519A0" w:rsidRPr="00A519A0" w:rsidTr="00ED7BA6">
        <w:trPr>
          <w:trHeight w:val="48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Массовый спорт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A519A0" w:rsidRPr="00A519A0" w:rsidTr="00ED7BA6">
        <w:trPr>
          <w:trHeight w:val="630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951 1102 81 1 00 99396 200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A519A0" w:rsidRPr="00A519A0" w:rsidTr="00ED7BA6">
        <w:trPr>
          <w:trHeight w:val="94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951 1102 81 1 00 99396 240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  <w:tr w:rsidR="00A519A0" w:rsidRPr="00A519A0" w:rsidTr="00ED7BA6">
        <w:trPr>
          <w:trHeight w:val="315"/>
          <w:jc w:val="center"/>
        </w:trPr>
        <w:tc>
          <w:tcPr>
            <w:tcW w:w="4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9A0" w:rsidRPr="00A519A0" w:rsidRDefault="00A519A0" w:rsidP="00A51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951 1102 81 1 00 99396 244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9A0" w:rsidRPr="00A519A0" w:rsidRDefault="00A519A0" w:rsidP="00A51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220 000,00</w:t>
            </w:r>
          </w:p>
        </w:tc>
      </w:tr>
    </w:tbl>
    <w:p w:rsidR="00C9149E" w:rsidRDefault="00C9149E" w:rsidP="003E2261"/>
    <w:p w:rsidR="00C9149E" w:rsidRDefault="00C9149E" w:rsidP="003E2261"/>
    <w:p w:rsidR="00160E25" w:rsidRPr="00160E25" w:rsidRDefault="00160E25" w:rsidP="00160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начальника Финансового управления </w:t>
      </w:r>
    </w:p>
    <w:p w:rsidR="00160E25" w:rsidRPr="00160E25" w:rsidRDefault="00160E25" w:rsidP="00160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      </w:t>
      </w:r>
      <w:r w:rsidR="0058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bookmarkStart w:id="0" w:name="_GoBack"/>
      <w:bookmarkEnd w:id="0"/>
      <w:r w:rsidRPr="00160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О.В. Фокина</w:t>
      </w:r>
    </w:p>
    <w:p w:rsidR="00C9149E" w:rsidRDefault="00C9149E" w:rsidP="003E2261"/>
    <w:sectPr w:rsidR="00C9149E" w:rsidSect="003E2261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984" w:rsidRDefault="00061984" w:rsidP="002F70D9">
      <w:pPr>
        <w:spacing w:after="0" w:line="240" w:lineRule="auto"/>
      </w:pPr>
      <w:r>
        <w:separator/>
      </w:r>
    </w:p>
  </w:endnote>
  <w:endnote w:type="continuationSeparator" w:id="0">
    <w:p w:rsidR="00061984" w:rsidRDefault="00061984" w:rsidP="002F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984" w:rsidRDefault="00061984" w:rsidP="002F70D9">
      <w:pPr>
        <w:spacing w:after="0" w:line="240" w:lineRule="auto"/>
      </w:pPr>
      <w:r>
        <w:separator/>
      </w:r>
    </w:p>
  </w:footnote>
  <w:footnote w:type="continuationSeparator" w:id="0">
    <w:p w:rsidR="00061984" w:rsidRDefault="00061984" w:rsidP="002F7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5721614"/>
      <w:docPartObj>
        <w:docPartGallery w:val="Page Numbers (Top of Page)"/>
        <w:docPartUnique/>
      </w:docPartObj>
    </w:sdtPr>
    <w:sdtEndPr/>
    <w:sdtContent>
      <w:p w:rsidR="002F70D9" w:rsidRDefault="002F70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A99">
          <w:rPr>
            <w:noProof/>
          </w:rPr>
          <w:t>19</w:t>
        </w:r>
        <w:r>
          <w:fldChar w:fldCharType="end"/>
        </w:r>
      </w:p>
    </w:sdtContent>
  </w:sdt>
  <w:p w:rsidR="002F70D9" w:rsidRDefault="002F70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26"/>
    <w:rsid w:val="00061984"/>
    <w:rsid w:val="000631EA"/>
    <w:rsid w:val="001239EE"/>
    <w:rsid w:val="00151569"/>
    <w:rsid w:val="00160E25"/>
    <w:rsid w:val="00163C06"/>
    <w:rsid w:val="0018267D"/>
    <w:rsid w:val="001D5400"/>
    <w:rsid w:val="0020751E"/>
    <w:rsid w:val="002E6626"/>
    <w:rsid w:val="002F70D9"/>
    <w:rsid w:val="00323DB4"/>
    <w:rsid w:val="00334265"/>
    <w:rsid w:val="00355196"/>
    <w:rsid w:val="003E2261"/>
    <w:rsid w:val="00401AC3"/>
    <w:rsid w:val="00575241"/>
    <w:rsid w:val="00584A99"/>
    <w:rsid w:val="006F7AFC"/>
    <w:rsid w:val="007076B8"/>
    <w:rsid w:val="00756D0B"/>
    <w:rsid w:val="00821813"/>
    <w:rsid w:val="00862E4B"/>
    <w:rsid w:val="00915FD5"/>
    <w:rsid w:val="0099340D"/>
    <w:rsid w:val="00A519A0"/>
    <w:rsid w:val="00B777B4"/>
    <w:rsid w:val="00BE68CB"/>
    <w:rsid w:val="00C1411F"/>
    <w:rsid w:val="00C9149E"/>
    <w:rsid w:val="00CA5FE1"/>
    <w:rsid w:val="00CB41A9"/>
    <w:rsid w:val="00D66DBF"/>
    <w:rsid w:val="00DF2D1F"/>
    <w:rsid w:val="00EA5C3C"/>
    <w:rsid w:val="00ED7BA6"/>
    <w:rsid w:val="00EF52D5"/>
    <w:rsid w:val="00F34D0A"/>
    <w:rsid w:val="00F9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C4A36"/>
  <w15:docId w15:val="{02B26247-5BCE-4FB1-AC8E-75922193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19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519A0"/>
    <w:rPr>
      <w:color w:val="800080"/>
      <w:u w:val="single"/>
    </w:rPr>
  </w:style>
  <w:style w:type="paragraph" w:customStyle="1" w:styleId="xl197">
    <w:name w:val="xl197"/>
    <w:basedOn w:val="a"/>
    <w:rsid w:val="00A519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A519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A519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A519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A519A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A519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"/>
    <w:rsid w:val="00A519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A519A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A519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A519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A519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A519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A519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A519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F7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70D9"/>
  </w:style>
  <w:style w:type="paragraph" w:styleId="a7">
    <w:name w:val="footer"/>
    <w:basedOn w:val="a"/>
    <w:link w:val="a8"/>
    <w:uiPriority w:val="99"/>
    <w:unhideWhenUsed/>
    <w:rsid w:val="002F7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70D9"/>
  </w:style>
  <w:style w:type="paragraph" w:styleId="a9">
    <w:name w:val="Balloon Text"/>
    <w:basedOn w:val="a"/>
    <w:link w:val="aa"/>
    <w:uiPriority w:val="99"/>
    <w:semiHidden/>
    <w:unhideWhenUsed/>
    <w:rsid w:val="002F7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7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1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23C5F-69CA-4E9B-98C6-F8D8E926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19</Pages>
  <Words>5462</Words>
  <Characters>31135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Наталья Савкина</cp:lastModifiedBy>
  <cp:revision>28</cp:revision>
  <cp:lastPrinted>2026-04-29T09:49:00Z</cp:lastPrinted>
  <dcterms:created xsi:type="dcterms:W3CDTF">2026-03-18T03:00:00Z</dcterms:created>
  <dcterms:modified xsi:type="dcterms:W3CDTF">2026-06-04T00:31:00Z</dcterms:modified>
</cp:coreProperties>
</file>